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730" w:rsidRDefault="00C426BD">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5</w:t>
      </w:r>
      <w:r>
        <w:rPr>
          <w:rFonts w:ascii="方正黑体_GBK" w:eastAsia="方正黑体_GBK" w:hAnsi="方正黑体_GBK" w:cs="方正黑体_GBK" w:hint="eastAsia"/>
          <w:sz w:val="32"/>
          <w:szCs w:val="32"/>
        </w:rPr>
        <w:t>：</w:t>
      </w:r>
    </w:p>
    <w:p w:rsidR="00B26730" w:rsidRDefault="00B26730">
      <w:pPr>
        <w:spacing w:line="594" w:lineRule="exact"/>
        <w:jc w:val="left"/>
        <w:rPr>
          <w:rFonts w:ascii="方正黑体_GBK" w:eastAsia="方正黑体_GBK" w:hAnsi="方正黑体_GBK" w:cs="方正黑体_GBK"/>
          <w:sz w:val="32"/>
          <w:szCs w:val="32"/>
        </w:rPr>
      </w:pPr>
    </w:p>
    <w:p w:rsidR="00B26730" w:rsidRDefault="00C426BD">
      <w:pPr>
        <w:widowControl/>
        <w:wordWrap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重庆市铜梁区</w:t>
      </w: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w:t>
      </w:r>
      <w:r>
        <w:rPr>
          <w:rFonts w:ascii="Times New Roman" w:eastAsia="方正小标宋_GBK" w:hAnsi="Times New Roman" w:cs="Times New Roman" w:hint="eastAsia"/>
          <w:sz w:val="44"/>
          <w:szCs w:val="44"/>
        </w:rPr>
        <w:t>上半年公开招聘</w:t>
      </w:r>
      <w:r>
        <w:rPr>
          <w:rFonts w:ascii="Times New Roman" w:eastAsia="方正小标宋_GBK" w:hAnsi="Times New Roman" w:cs="Times New Roman"/>
          <w:sz w:val="44"/>
          <w:szCs w:val="44"/>
        </w:rPr>
        <w:t>事业单位工作人员考生新冠肺炎疫情防控</w:t>
      </w:r>
      <w:r>
        <w:rPr>
          <w:rFonts w:ascii="Times New Roman" w:eastAsia="方正小标宋_GBK" w:hAnsi="Times New Roman" w:cs="Times New Roman" w:hint="eastAsia"/>
          <w:sz w:val="44"/>
          <w:szCs w:val="44"/>
        </w:rPr>
        <w:t xml:space="preserve"> </w:t>
      </w:r>
    </w:p>
    <w:p w:rsidR="00B26730" w:rsidRDefault="00C426BD">
      <w:pPr>
        <w:widowControl/>
        <w:wordWrap w:val="0"/>
        <w:spacing w:line="594" w:lineRule="exact"/>
        <w:jc w:val="center"/>
        <w:rPr>
          <w:rFonts w:ascii="Times New Roman" w:eastAsia="方正仿宋_GBK" w:hAnsi="Times New Roman" w:cs="Times New Roman"/>
          <w:color w:val="333333"/>
          <w:kern w:val="0"/>
          <w:sz w:val="32"/>
          <w:szCs w:val="32"/>
          <w:shd w:val="clear" w:color="auto" w:fill="FFFFFF"/>
          <w:lang w:bidi="ar"/>
        </w:rPr>
      </w:pPr>
      <w:r>
        <w:rPr>
          <w:rFonts w:ascii="Times New Roman" w:eastAsia="方正小标宋_GBK" w:hAnsi="Times New Roman" w:cs="Times New Roman"/>
          <w:sz w:val="44"/>
          <w:szCs w:val="44"/>
        </w:rPr>
        <w:t>告知书</w:t>
      </w:r>
    </w:p>
    <w:p w:rsidR="00B26730" w:rsidRDefault="00C426BD">
      <w:pPr>
        <w:widowControl/>
        <w:wordWrap w:val="0"/>
        <w:spacing w:line="594" w:lineRule="exac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shd w:val="clear" w:color="auto" w:fill="FFFFFF"/>
          <w:lang w:bidi="ar"/>
        </w:rPr>
        <w:t>各位考生：</w:t>
      </w:r>
    </w:p>
    <w:p w:rsidR="00B26730" w:rsidRDefault="00C426BD">
      <w:pPr>
        <w:widowControl/>
        <w:wordWrap w:val="0"/>
        <w:spacing w:line="594" w:lineRule="exact"/>
        <w:ind w:firstLine="48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为进一步做好</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外防输入、内防反弹</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常态化疫情防控工作，保障考生身体健康和生命安全，根据《重庆市铜梁区新型冠状病毒肺炎疫情防控工作领导小组</w:t>
      </w:r>
      <w:r>
        <w:rPr>
          <w:rFonts w:ascii="Times New Roman" w:eastAsia="方正仿宋_GBK" w:hAnsi="Times New Roman" w:cs="Times New Roman" w:hint="eastAsia"/>
          <w:kern w:val="0"/>
          <w:sz w:val="32"/>
          <w:szCs w:val="32"/>
          <w:shd w:val="clear" w:color="auto" w:fill="FFFFFF"/>
          <w:lang w:bidi="ar"/>
        </w:rPr>
        <w:t>疫情防控组关于进一步加强春运期间来铜返铜人员健康管理工作的通知</w:t>
      </w:r>
      <w:r>
        <w:rPr>
          <w:rFonts w:ascii="Times New Roman" w:eastAsia="方正仿宋_GBK" w:hAnsi="Times New Roman" w:cs="Times New Roman"/>
          <w:kern w:val="0"/>
          <w:sz w:val="32"/>
          <w:szCs w:val="32"/>
          <w:shd w:val="clear" w:color="auto" w:fill="FFFFFF"/>
          <w:lang w:bidi="ar"/>
        </w:rPr>
        <w:t>》（铜肺炎组</w:t>
      </w:r>
      <w:proofErr w:type="gramStart"/>
      <w:r>
        <w:rPr>
          <w:rFonts w:ascii="Times New Roman" w:eastAsia="方正仿宋_GBK" w:hAnsi="Times New Roman" w:cs="Times New Roman" w:hint="eastAsia"/>
          <w:kern w:val="0"/>
          <w:sz w:val="32"/>
          <w:szCs w:val="32"/>
          <w:shd w:val="clear" w:color="auto" w:fill="FFFFFF"/>
          <w:lang w:bidi="ar"/>
        </w:rPr>
        <w:t>疫</w:t>
      </w:r>
      <w:proofErr w:type="gramEnd"/>
      <w:r>
        <w:rPr>
          <w:rFonts w:ascii="Times New Roman" w:eastAsia="方正仿宋_GBK" w:hAnsi="Times New Roman" w:cs="Times New Roman"/>
          <w:kern w:val="0"/>
          <w:sz w:val="32"/>
          <w:szCs w:val="32"/>
          <w:shd w:val="clear" w:color="auto" w:fill="FFFFFF"/>
          <w:lang w:bidi="ar"/>
        </w:rPr>
        <w:t>发〔</w:t>
      </w:r>
      <w:r>
        <w:rPr>
          <w:rFonts w:ascii="Times New Roman" w:eastAsia="方正仿宋_GBK" w:hAnsi="Times New Roman" w:cs="Times New Roman"/>
          <w:kern w:val="0"/>
          <w:sz w:val="32"/>
          <w:szCs w:val="32"/>
          <w:shd w:val="clear" w:color="auto" w:fill="FFFFFF"/>
          <w:lang w:bidi="ar"/>
        </w:rPr>
        <w:t>202</w:t>
      </w:r>
      <w:r>
        <w:rPr>
          <w:rFonts w:ascii="Times New Roman" w:eastAsia="方正仿宋_GBK" w:hAnsi="Times New Roman" w:cs="Times New Roman" w:hint="eastAsia"/>
          <w:kern w:val="0"/>
          <w:sz w:val="32"/>
          <w:szCs w:val="32"/>
          <w:shd w:val="clear" w:color="auto" w:fill="FFFFFF"/>
          <w:lang w:bidi="ar"/>
        </w:rPr>
        <w:t>1</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hint="eastAsia"/>
          <w:kern w:val="0"/>
          <w:sz w:val="32"/>
          <w:szCs w:val="32"/>
          <w:shd w:val="clear" w:color="auto" w:fill="FFFFFF"/>
          <w:lang w:bidi="ar"/>
        </w:rPr>
        <w:t>5</w:t>
      </w:r>
      <w:r>
        <w:rPr>
          <w:rFonts w:ascii="Times New Roman" w:eastAsia="方正仿宋_GBK" w:hAnsi="Times New Roman" w:cs="Times New Roman"/>
          <w:kern w:val="0"/>
          <w:sz w:val="32"/>
          <w:szCs w:val="32"/>
          <w:shd w:val="clear" w:color="auto" w:fill="FFFFFF"/>
          <w:lang w:bidi="ar"/>
        </w:rPr>
        <w:t>号）要求，做好我区各类现场</w:t>
      </w:r>
      <w:r>
        <w:rPr>
          <w:rFonts w:ascii="Times New Roman" w:eastAsia="方正仿宋_GBK" w:hAnsi="Times New Roman" w:cs="Times New Roman" w:hint="eastAsia"/>
          <w:kern w:val="0"/>
          <w:sz w:val="32"/>
          <w:szCs w:val="32"/>
          <w:shd w:val="clear" w:color="auto" w:fill="FFFFFF"/>
          <w:lang w:bidi="ar"/>
        </w:rPr>
        <w:t>考试考核</w:t>
      </w:r>
      <w:r>
        <w:rPr>
          <w:rFonts w:ascii="Times New Roman" w:eastAsia="方正仿宋_GBK" w:hAnsi="Times New Roman" w:cs="Times New Roman"/>
          <w:kern w:val="0"/>
          <w:sz w:val="32"/>
          <w:szCs w:val="32"/>
          <w:shd w:val="clear" w:color="auto" w:fill="FFFFFF"/>
          <w:lang w:bidi="ar"/>
        </w:rPr>
        <w:t>期间新冠肺炎疫情防控工作，保障考生和考</w:t>
      </w:r>
      <w:proofErr w:type="gramStart"/>
      <w:r>
        <w:rPr>
          <w:rFonts w:ascii="Times New Roman" w:eastAsia="方正仿宋_GBK" w:hAnsi="Times New Roman" w:cs="Times New Roman"/>
          <w:kern w:val="0"/>
          <w:sz w:val="32"/>
          <w:szCs w:val="32"/>
          <w:shd w:val="clear" w:color="auto" w:fill="FFFFFF"/>
          <w:lang w:bidi="ar"/>
        </w:rPr>
        <w:t>务</w:t>
      </w:r>
      <w:proofErr w:type="gramEnd"/>
      <w:r>
        <w:rPr>
          <w:rFonts w:ascii="Times New Roman" w:eastAsia="方正仿宋_GBK" w:hAnsi="Times New Roman" w:cs="Times New Roman"/>
          <w:kern w:val="0"/>
          <w:sz w:val="32"/>
          <w:szCs w:val="32"/>
          <w:shd w:val="clear" w:color="auto" w:fill="FFFFFF"/>
          <w:lang w:bidi="ar"/>
        </w:rPr>
        <w:t>工作人员身体健康，现将疫情防控相关工作要求如下：</w:t>
      </w:r>
    </w:p>
    <w:p w:rsidR="00B26730" w:rsidRDefault="00C426BD">
      <w:pPr>
        <w:widowControl/>
        <w:wordWrap w:val="0"/>
        <w:spacing w:line="594" w:lineRule="exact"/>
        <w:ind w:firstLine="48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1.</w:t>
      </w:r>
      <w:r>
        <w:rPr>
          <w:rFonts w:ascii="Times New Roman" w:eastAsia="方正仿宋_GBK" w:hAnsi="Times New Roman" w:cs="Times New Roman"/>
          <w:kern w:val="0"/>
          <w:sz w:val="32"/>
          <w:szCs w:val="32"/>
          <w:shd w:val="clear" w:color="auto" w:fill="FFFFFF"/>
          <w:lang w:bidi="ar"/>
        </w:rPr>
        <w:t>本地考生应在考前申领</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渝康码</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，并自我健康观察，每日进行健康申报，</w:t>
      </w:r>
      <w:r>
        <w:rPr>
          <w:rFonts w:ascii="Times New Roman" w:eastAsia="方正仿宋_GBK" w:hAnsi="Times New Roman" w:cs="Times New Roman" w:hint="eastAsia"/>
          <w:kern w:val="0"/>
          <w:sz w:val="32"/>
          <w:szCs w:val="32"/>
          <w:shd w:val="clear" w:color="auto" w:fill="FFFFFF"/>
          <w:lang w:bidi="ar"/>
        </w:rPr>
        <w:t>考前</w:t>
      </w:r>
      <w:r>
        <w:rPr>
          <w:rFonts w:ascii="Times New Roman" w:eastAsia="方正仿宋_GBK" w:hAnsi="Times New Roman" w:cs="Times New Roman" w:hint="eastAsia"/>
          <w:kern w:val="0"/>
          <w:sz w:val="32"/>
          <w:szCs w:val="32"/>
          <w:shd w:val="clear" w:color="auto" w:fill="FFFFFF"/>
          <w:lang w:bidi="ar"/>
        </w:rPr>
        <w:t>14</w:t>
      </w:r>
      <w:r>
        <w:rPr>
          <w:rFonts w:ascii="Times New Roman" w:eastAsia="方正仿宋_GBK" w:hAnsi="Times New Roman" w:cs="Times New Roman" w:hint="eastAsia"/>
          <w:kern w:val="0"/>
          <w:sz w:val="32"/>
          <w:szCs w:val="32"/>
          <w:shd w:val="clear" w:color="auto" w:fill="FFFFFF"/>
          <w:lang w:bidi="ar"/>
        </w:rPr>
        <w:t>天，</w:t>
      </w:r>
      <w:proofErr w:type="gramStart"/>
      <w:r>
        <w:rPr>
          <w:rFonts w:ascii="Times New Roman" w:eastAsia="方正仿宋_GBK" w:hAnsi="Times New Roman" w:cs="Times New Roman"/>
          <w:kern w:val="0"/>
          <w:sz w:val="32"/>
          <w:szCs w:val="32"/>
          <w:shd w:val="clear" w:color="auto" w:fill="FFFFFF"/>
          <w:lang w:bidi="ar"/>
        </w:rPr>
        <w:t>不</w:t>
      </w:r>
      <w:proofErr w:type="gramEnd"/>
      <w:r>
        <w:rPr>
          <w:rFonts w:ascii="Times New Roman" w:eastAsia="方正仿宋_GBK" w:hAnsi="Times New Roman" w:cs="Times New Roman"/>
          <w:kern w:val="0"/>
          <w:sz w:val="32"/>
          <w:szCs w:val="32"/>
          <w:shd w:val="clear" w:color="auto" w:fill="FFFFFF"/>
          <w:lang w:bidi="ar"/>
        </w:rPr>
        <w:t>前往国内疫情中、高风险地区，不出国（境），不参加聚集性活动。</w:t>
      </w:r>
    </w:p>
    <w:p w:rsidR="00B26730" w:rsidRDefault="00C426BD">
      <w:pPr>
        <w:widowControl/>
        <w:wordWrap w:val="0"/>
        <w:spacing w:line="594" w:lineRule="exact"/>
        <w:ind w:firstLine="48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2.</w:t>
      </w:r>
      <w:r>
        <w:rPr>
          <w:rFonts w:ascii="Times New Roman" w:eastAsia="方正仿宋_GBK" w:hAnsi="Times New Roman" w:cs="Times New Roman"/>
          <w:kern w:val="0"/>
          <w:sz w:val="32"/>
          <w:szCs w:val="32"/>
        </w:rPr>
        <w:t>对来自</w:t>
      </w:r>
      <w:r>
        <w:rPr>
          <w:rFonts w:ascii="Times New Roman" w:eastAsia="方正仿宋_GBK" w:hAnsi="Times New Roman" w:cs="Times New Roman" w:hint="eastAsia"/>
          <w:kern w:val="0"/>
          <w:sz w:val="32"/>
          <w:szCs w:val="32"/>
        </w:rPr>
        <w:t>国内疫情中高风险区</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以国家发布为准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的报考人员，参加考试时须持考前</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天内核酸检测阴性证明和健康</w:t>
      </w:r>
      <w:proofErr w:type="gramStart"/>
      <w:r>
        <w:rPr>
          <w:rFonts w:ascii="Times New Roman" w:eastAsia="方正仿宋_GBK" w:hAnsi="Times New Roman" w:cs="Times New Roman"/>
          <w:kern w:val="0"/>
          <w:sz w:val="32"/>
          <w:szCs w:val="32"/>
        </w:rPr>
        <w:t>码绿码</w:t>
      </w:r>
      <w:proofErr w:type="gramEnd"/>
      <w:r>
        <w:rPr>
          <w:rFonts w:ascii="Times New Roman" w:eastAsia="方正仿宋_GBK" w:hAnsi="Times New Roman" w:cs="Times New Roman"/>
          <w:kern w:val="0"/>
          <w:sz w:val="32"/>
          <w:szCs w:val="32"/>
        </w:rPr>
        <w:t>。对</w:t>
      </w:r>
      <w:r>
        <w:rPr>
          <w:rFonts w:ascii="Times New Roman" w:eastAsia="方正仿宋_GBK" w:hAnsi="Times New Roman" w:cs="Times New Roman" w:hint="eastAsia"/>
          <w:kern w:val="0"/>
          <w:sz w:val="32"/>
          <w:szCs w:val="32"/>
        </w:rPr>
        <w:t>国内</w:t>
      </w:r>
      <w:r>
        <w:rPr>
          <w:rFonts w:ascii="Times New Roman" w:eastAsia="方正仿宋_GBK" w:hAnsi="Times New Roman" w:cs="Times New Roman"/>
          <w:kern w:val="0"/>
          <w:sz w:val="32"/>
          <w:szCs w:val="32"/>
        </w:rPr>
        <w:t>低风险地区的报考人员，参加考试时须持健康</w:t>
      </w:r>
      <w:proofErr w:type="gramStart"/>
      <w:r>
        <w:rPr>
          <w:rFonts w:ascii="Times New Roman" w:eastAsia="方正仿宋_GBK" w:hAnsi="Times New Roman" w:cs="Times New Roman"/>
          <w:kern w:val="0"/>
          <w:sz w:val="32"/>
          <w:szCs w:val="32"/>
        </w:rPr>
        <w:t>码绿码</w:t>
      </w:r>
      <w:proofErr w:type="gramEnd"/>
      <w:r>
        <w:rPr>
          <w:rFonts w:ascii="Times New Roman" w:eastAsia="方正仿宋_GBK" w:hAnsi="Times New Roman" w:cs="Times New Roman"/>
          <w:kern w:val="0"/>
          <w:sz w:val="32"/>
          <w:szCs w:val="32"/>
        </w:rPr>
        <w:t>。</w:t>
      </w:r>
    </w:p>
    <w:p w:rsidR="00B26730" w:rsidRDefault="00C426BD">
      <w:pPr>
        <w:widowControl/>
        <w:wordWrap w:val="0"/>
        <w:spacing w:line="594" w:lineRule="exact"/>
        <w:ind w:firstLine="48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3.</w:t>
      </w:r>
      <w:r>
        <w:rPr>
          <w:rFonts w:ascii="Times New Roman" w:eastAsia="方正仿宋_GBK" w:hAnsi="Times New Roman" w:cs="Times New Roman"/>
          <w:kern w:val="0"/>
          <w:sz w:val="32"/>
          <w:szCs w:val="32"/>
          <w:shd w:val="clear" w:color="auto" w:fill="FFFFFF"/>
          <w:lang w:bidi="ar"/>
        </w:rPr>
        <w:t>考试当天考场门口出示</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健康码</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hint="eastAsia"/>
          <w:b/>
          <w:bCs/>
          <w:kern w:val="0"/>
          <w:sz w:val="32"/>
          <w:szCs w:val="32"/>
          <w:shd w:val="clear" w:color="auto" w:fill="FFFFFF"/>
          <w:lang w:bidi="ar"/>
        </w:rPr>
        <w:t>和</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通信大数据行程卡</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（关注国务院客户端</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防疫行程卡），为</w:t>
      </w:r>
      <w:proofErr w:type="gramStart"/>
      <w:r>
        <w:rPr>
          <w:rFonts w:ascii="Times New Roman" w:eastAsia="方正仿宋_GBK" w:hAnsi="Times New Roman" w:cs="Times New Roman"/>
          <w:kern w:val="0"/>
          <w:sz w:val="32"/>
          <w:szCs w:val="32"/>
          <w:shd w:val="clear" w:color="auto" w:fill="FFFFFF"/>
          <w:lang w:bidi="ar"/>
        </w:rPr>
        <w:t>绿码及</w:t>
      </w:r>
      <w:proofErr w:type="gramEnd"/>
      <w:r>
        <w:rPr>
          <w:rFonts w:ascii="Times New Roman" w:eastAsia="方正仿宋_GBK" w:hAnsi="Times New Roman" w:cs="Times New Roman"/>
          <w:kern w:val="0"/>
          <w:sz w:val="32"/>
          <w:szCs w:val="32"/>
          <w:shd w:val="clear" w:color="auto" w:fill="FFFFFF"/>
          <w:lang w:bidi="ar"/>
        </w:rPr>
        <w:t>现场测量体温正常（＜</w:t>
      </w:r>
      <w:r>
        <w:rPr>
          <w:rFonts w:ascii="Times New Roman" w:eastAsia="方正仿宋_GBK" w:hAnsi="Times New Roman" w:cs="Times New Roman"/>
          <w:kern w:val="0"/>
          <w:sz w:val="32"/>
          <w:szCs w:val="32"/>
          <w:shd w:val="clear" w:color="auto" w:fill="FFFFFF"/>
          <w:lang w:bidi="ar"/>
        </w:rPr>
        <w:t>37.3℃</w:t>
      </w:r>
      <w:r>
        <w:rPr>
          <w:rFonts w:ascii="Times New Roman" w:eastAsia="方正仿宋_GBK" w:hAnsi="Times New Roman" w:cs="Times New Roman"/>
          <w:kern w:val="0"/>
          <w:sz w:val="32"/>
          <w:szCs w:val="32"/>
          <w:shd w:val="clear" w:color="auto" w:fill="FFFFFF"/>
          <w:lang w:bidi="ar"/>
        </w:rPr>
        <w:t>）的考生方可进入考场。如当场发现</w:t>
      </w:r>
      <w:proofErr w:type="gramStart"/>
      <w:r>
        <w:rPr>
          <w:rFonts w:ascii="Times New Roman" w:eastAsia="方正仿宋_GBK" w:hAnsi="Times New Roman" w:cs="Times New Roman"/>
          <w:kern w:val="0"/>
          <w:sz w:val="32"/>
          <w:szCs w:val="32"/>
          <w:shd w:val="clear" w:color="auto" w:fill="FFFFFF"/>
          <w:lang w:bidi="ar"/>
        </w:rPr>
        <w:t>非绿码的</w:t>
      </w:r>
      <w:proofErr w:type="gramEnd"/>
      <w:r>
        <w:rPr>
          <w:rFonts w:ascii="Times New Roman" w:eastAsia="方正仿宋_GBK" w:hAnsi="Times New Roman" w:cs="Times New Roman"/>
          <w:kern w:val="0"/>
          <w:sz w:val="32"/>
          <w:szCs w:val="32"/>
          <w:shd w:val="clear" w:color="auto" w:fill="FFFFFF"/>
          <w:lang w:bidi="ar"/>
        </w:rPr>
        <w:t>考生，请服从现场疫情防控人员安排，</w:t>
      </w:r>
      <w:r>
        <w:rPr>
          <w:rFonts w:ascii="Times New Roman" w:eastAsia="方正仿宋_GBK" w:hAnsi="Times New Roman" w:cs="Times New Roman"/>
          <w:kern w:val="0"/>
          <w:sz w:val="32"/>
          <w:szCs w:val="32"/>
        </w:rPr>
        <w:t>经现场医务人员确认有可疑症状的报考人员，不得进入考点</w:t>
      </w:r>
      <w:r>
        <w:rPr>
          <w:rFonts w:ascii="Times New Roman" w:eastAsia="方正仿宋_GBK" w:hAnsi="Times New Roman" w:cs="Times New Roman"/>
          <w:kern w:val="0"/>
          <w:sz w:val="32"/>
          <w:szCs w:val="32"/>
          <w:shd w:val="clear" w:color="auto" w:fill="FFFFFF"/>
          <w:lang w:bidi="ar"/>
        </w:rPr>
        <w:t>。</w:t>
      </w:r>
    </w:p>
    <w:p w:rsidR="00B26730" w:rsidRDefault="00C426BD">
      <w:pPr>
        <w:widowControl/>
        <w:wordWrap w:val="0"/>
        <w:spacing w:line="594" w:lineRule="exact"/>
        <w:ind w:firstLine="48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4.</w:t>
      </w:r>
      <w:r>
        <w:rPr>
          <w:rFonts w:ascii="Times New Roman" w:eastAsia="方正仿宋_GBK" w:hAnsi="Times New Roman" w:cs="Times New Roman"/>
          <w:kern w:val="0"/>
          <w:sz w:val="32"/>
          <w:szCs w:val="32"/>
          <w:shd w:val="clear" w:color="auto" w:fill="FFFFFF"/>
          <w:lang w:bidi="ar"/>
        </w:rPr>
        <w:t>如考生在参加</w:t>
      </w:r>
      <w:r>
        <w:rPr>
          <w:rFonts w:ascii="Times New Roman" w:eastAsia="方正仿宋_GBK" w:hAnsi="Times New Roman" w:cs="Times New Roman" w:hint="eastAsia"/>
          <w:kern w:val="0"/>
          <w:sz w:val="32"/>
          <w:szCs w:val="32"/>
          <w:shd w:val="clear" w:color="auto" w:fill="FFFFFF"/>
          <w:lang w:bidi="ar"/>
        </w:rPr>
        <w:t>考试考核</w:t>
      </w:r>
      <w:r>
        <w:rPr>
          <w:rFonts w:ascii="Times New Roman" w:eastAsia="方正仿宋_GBK" w:hAnsi="Times New Roman" w:cs="Times New Roman"/>
          <w:kern w:val="0"/>
          <w:sz w:val="32"/>
          <w:szCs w:val="32"/>
          <w:shd w:val="clear" w:color="auto" w:fill="FFFFFF"/>
          <w:lang w:bidi="ar"/>
        </w:rPr>
        <w:t>过程中出现发热、持续性咳嗽、乏力等症状，应及时向考</w:t>
      </w:r>
      <w:proofErr w:type="gramStart"/>
      <w:r>
        <w:rPr>
          <w:rFonts w:ascii="Times New Roman" w:eastAsia="方正仿宋_GBK" w:hAnsi="Times New Roman" w:cs="Times New Roman"/>
          <w:kern w:val="0"/>
          <w:sz w:val="32"/>
          <w:szCs w:val="32"/>
          <w:shd w:val="clear" w:color="auto" w:fill="FFFFFF"/>
          <w:lang w:bidi="ar"/>
        </w:rPr>
        <w:t>务</w:t>
      </w:r>
      <w:proofErr w:type="gramEnd"/>
      <w:r>
        <w:rPr>
          <w:rFonts w:ascii="Times New Roman" w:eastAsia="方正仿宋_GBK" w:hAnsi="Times New Roman" w:cs="Times New Roman"/>
          <w:kern w:val="0"/>
          <w:sz w:val="32"/>
          <w:szCs w:val="32"/>
          <w:shd w:val="clear" w:color="auto" w:fill="FFFFFF"/>
          <w:lang w:bidi="ar"/>
        </w:rPr>
        <w:t>工作人员报告，</w:t>
      </w:r>
      <w:r>
        <w:rPr>
          <w:rFonts w:ascii="Times New Roman" w:eastAsia="方正仿宋_GBK" w:hAnsi="Times New Roman" w:cs="Times New Roman"/>
          <w:kern w:val="0"/>
          <w:sz w:val="32"/>
          <w:szCs w:val="32"/>
        </w:rPr>
        <w:t>经现场医务专业人员确认</w:t>
      </w:r>
      <w:r>
        <w:rPr>
          <w:rFonts w:ascii="Times New Roman" w:eastAsia="方正仿宋_GBK" w:hAnsi="Times New Roman" w:cs="Times New Roman"/>
          <w:kern w:val="0"/>
          <w:sz w:val="32"/>
          <w:szCs w:val="32"/>
        </w:rPr>
        <w:t>为</w:t>
      </w:r>
      <w:r>
        <w:rPr>
          <w:rFonts w:ascii="Times New Roman" w:eastAsia="方正仿宋_GBK" w:hAnsi="Times New Roman" w:cs="Times New Roman"/>
          <w:kern w:val="0"/>
          <w:sz w:val="32"/>
          <w:szCs w:val="32"/>
        </w:rPr>
        <w:t>可疑症状的考生，应配合</w:t>
      </w:r>
      <w:r>
        <w:rPr>
          <w:rFonts w:ascii="Times New Roman" w:eastAsia="方正仿宋_GBK" w:hAnsi="Times New Roman" w:cs="Times New Roman"/>
          <w:kern w:val="0"/>
          <w:sz w:val="32"/>
          <w:szCs w:val="32"/>
        </w:rPr>
        <w:t>疫情防控人员，专车</w:t>
      </w:r>
      <w:r>
        <w:rPr>
          <w:rFonts w:ascii="Times New Roman" w:eastAsia="方正仿宋_GBK" w:hAnsi="Times New Roman" w:cs="Times New Roman" w:hint="eastAsia"/>
          <w:kern w:val="0"/>
          <w:sz w:val="32"/>
          <w:szCs w:val="32"/>
        </w:rPr>
        <w:t>转送</w:t>
      </w:r>
      <w:r>
        <w:rPr>
          <w:rFonts w:ascii="Times New Roman" w:eastAsia="方正仿宋_GBK" w:hAnsi="Times New Roman" w:cs="Times New Roman"/>
          <w:kern w:val="0"/>
          <w:sz w:val="32"/>
          <w:szCs w:val="32"/>
        </w:rPr>
        <w:t>至</w:t>
      </w:r>
      <w:r>
        <w:rPr>
          <w:rFonts w:ascii="Times New Roman" w:eastAsia="方正仿宋_GBK" w:hAnsi="Times New Roman" w:cs="Times New Roman" w:hint="eastAsia"/>
          <w:kern w:val="0"/>
          <w:sz w:val="32"/>
          <w:szCs w:val="32"/>
        </w:rPr>
        <w:t>定点</w:t>
      </w:r>
      <w:r>
        <w:rPr>
          <w:rFonts w:ascii="Times New Roman" w:eastAsia="方正仿宋_GBK" w:hAnsi="Times New Roman" w:cs="Times New Roman"/>
          <w:kern w:val="0"/>
          <w:sz w:val="32"/>
          <w:szCs w:val="32"/>
        </w:rPr>
        <w:t>医院发热门诊就诊。因上述情形被集中隔离医学观察或被送至医院发热门诊就诊的考生，不再参加此次</w:t>
      </w:r>
      <w:r>
        <w:rPr>
          <w:rFonts w:ascii="Times New Roman" w:eastAsia="方正仿宋_GBK" w:hAnsi="Times New Roman" w:cs="Times New Roman" w:hint="eastAsia"/>
          <w:kern w:val="0"/>
          <w:sz w:val="32"/>
          <w:szCs w:val="32"/>
        </w:rPr>
        <w:t>考试考核</w:t>
      </w:r>
      <w:r>
        <w:rPr>
          <w:rFonts w:ascii="Times New Roman" w:eastAsia="方正仿宋_GBK" w:hAnsi="Times New Roman" w:cs="Times New Roman"/>
          <w:kern w:val="0"/>
          <w:sz w:val="32"/>
          <w:szCs w:val="32"/>
        </w:rPr>
        <w:t>，并视同主动放弃</w:t>
      </w:r>
      <w:r>
        <w:rPr>
          <w:rFonts w:ascii="Times New Roman" w:eastAsia="方正仿宋_GBK" w:hAnsi="Times New Roman" w:cs="Times New Roman" w:hint="eastAsia"/>
          <w:kern w:val="0"/>
          <w:sz w:val="32"/>
          <w:szCs w:val="32"/>
        </w:rPr>
        <w:t>考试考核</w:t>
      </w:r>
      <w:r>
        <w:rPr>
          <w:rFonts w:ascii="Times New Roman" w:eastAsia="方正仿宋_GBK" w:hAnsi="Times New Roman" w:cs="Times New Roman"/>
          <w:kern w:val="0"/>
          <w:sz w:val="32"/>
          <w:szCs w:val="32"/>
        </w:rPr>
        <w:t>资格</w:t>
      </w:r>
      <w:r>
        <w:rPr>
          <w:rFonts w:ascii="Times New Roman" w:eastAsia="方正仿宋_GBK" w:hAnsi="Times New Roman" w:cs="Times New Roman"/>
          <w:kern w:val="0"/>
          <w:sz w:val="32"/>
          <w:szCs w:val="32"/>
          <w:shd w:val="clear" w:color="auto" w:fill="FFFFFF"/>
          <w:lang w:bidi="ar"/>
        </w:rPr>
        <w:t>。</w:t>
      </w:r>
    </w:p>
    <w:p w:rsidR="00B26730" w:rsidRDefault="00C426BD">
      <w:pPr>
        <w:widowControl/>
        <w:wordWrap w:val="0"/>
        <w:spacing w:line="594" w:lineRule="exact"/>
        <w:ind w:firstLine="48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5.</w:t>
      </w:r>
      <w:r>
        <w:rPr>
          <w:rFonts w:ascii="Times New Roman" w:eastAsia="方正仿宋_GBK" w:hAnsi="Times New Roman" w:cs="Times New Roman" w:hint="eastAsia"/>
          <w:kern w:val="0"/>
          <w:sz w:val="32"/>
          <w:szCs w:val="32"/>
          <w:shd w:val="clear" w:color="auto" w:fill="FFFFFF"/>
          <w:lang w:bidi="ar"/>
        </w:rPr>
        <w:t>考试考核</w:t>
      </w:r>
      <w:r>
        <w:rPr>
          <w:rFonts w:ascii="Times New Roman" w:eastAsia="方正仿宋_GBK" w:hAnsi="Times New Roman" w:cs="Times New Roman"/>
          <w:kern w:val="0"/>
          <w:sz w:val="32"/>
          <w:szCs w:val="32"/>
          <w:shd w:val="clear" w:color="auto" w:fill="FFFFFF"/>
          <w:lang w:bidi="ar"/>
        </w:rPr>
        <w:t>过程中，考生应自备一次性使用医用口罩或医用外科口罩，除身份确认环节需摘除口罩以外，全程佩戴口罩，做好个人防护；考生应自觉配合做好疫情防控工作，不得隐瞒或谎报旅居史、接触史、健康状况等疫情防控重点信息。</w:t>
      </w:r>
    </w:p>
    <w:p w:rsidR="00B26730" w:rsidRDefault="00C426BD">
      <w:pPr>
        <w:widowControl/>
        <w:wordWrap w:val="0"/>
        <w:spacing w:line="594" w:lineRule="exact"/>
        <w:ind w:firstLine="48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6.</w:t>
      </w:r>
      <w:r>
        <w:rPr>
          <w:rFonts w:ascii="Times New Roman" w:eastAsia="方正仿宋_GBK" w:hAnsi="Times New Roman" w:cs="Times New Roman"/>
          <w:kern w:val="0"/>
          <w:sz w:val="32"/>
          <w:szCs w:val="32"/>
          <w:shd w:val="clear" w:color="auto" w:fill="FFFFFF"/>
          <w:lang w:bidi="ar"/>
        </w:rPr>
        <w:t>友情提示：国务院客户端小程序已上线疫情风险等级查询，可订阅全国各地疫情风险等级变更通知。考生请订阅你所涉及的地区风险等级，如发生变更将会</w:t>
      </w:r>
      <w:proofErr w:type="gramStart"/>
      <w:r>
        <w:rPr>
          <w:rFonts w:ascii="Times New Roman" w:eastAsia="方正仿宋_GBK" w:hAnsi="Times New Roman" w:cs="Times New Roman"/>
          <w:kern w:val="0"/>
          <w:sz w:val="32"/>
          <w:szCs w:val="32"/>
          <w:shd w:val="clear" w:color="auto" w:fill="FFFFFF"/>
          <w:lang w:bidi="ar"/>
        </w:rPr>
        <w:t>收到微信通知</w:t>
      </w:r>
      <w:proofErr w:type="gramEnd"/>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通信大数据行</w:t>
      </w:r>
      <w:r>
        <w:rPr>
          <w:rFonts w:ascii="Times New Roman" w:eastAsia="方正仿宋_GBK" w:hAnsi="Times New Roman" w:cs="Times New Roman"/>
          <w:kern w:val="0"/>
          <w:sz w:val="32"/>
          <w:szCs w:val="32"/>
          <w:shd w:val="clear" w:color="auto" w:fill="FFFFFF"/>
          <w:lang w:bidi="ar"/>
        </w:rPr>
        <w:t>程卡</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在此程序上有提供，结合行程卡查询</w:t>
      </w:r>
      <w:r>
        <w:rPr>
          <w:rFonts w:ascii="Times New Roman" w:eastAsia="方正仿宋_GBK" w:hAnsi="Times New Roman" w:cs="Times New Roman"/>
          <w:kern w:val="0"/>
          <w:sz w:val="32"/>
          <w:szCs w:val="32"/>
          <w:shd w:val="clear" w:color="auto" w:fill="FFFFFF"/>
          <w:lang w:bidi="ar"/>
        </w:rPr>
        <w:t>14</w:t>
      </w:r>
      <w:r>
        <w:rPr>
          <w:rFonts w:ascii="Times New Roman" w:eastAsia="方正仿宋_GBK" w:hAnsi="Times New Roman" w:cs="Times New Roman"/>
          <w:kern w:val="0"/>
          <w:sz w:val="32"/>
          <w:szCs w:val="32"/>
          <w:shd w:val="clear" w:color="auto" w:fill="FFFFFF"/>
          <w:lang w:bidi="ar"/>
        </w:rPr>
        <w:t>天国内外行程，可证明自己是否经过</w:t>
      </w:r>
      <w:r>
        <w:rPr>
          <w:rFonts w:ascii="Times New Roman" w:eastAsia="方正仿宋_GBK" w:hAnsi="Times New Roman" w:cs="Times New Roman" w:hint="eastAsia"/>
          <w:kern w:val="0"/>
          <w:sz w:val="32"/>
          <w:szCs w:val="32"/>
          <w:shd w:val="clear" w:color="auto" w:fill="FFFFFF"/>
          <w:lang w:bidi="ar"/>
        </w:rPr>
        <w:t>中高</w:t>
      </w:r>
      <w:r>
        <w:rPr>
          <w:rFonts w:ascii="Times New Roman" w:eastAsia="方正仿宋_GBK" w:hAnsi="Times New Roman" w:cs="Times New Roman"/>
          <w:kern w:val="0"/>
          <w:sz w:val="32"/>
          <w:szCs w:val="32"/>
          <w:shd w:val="clear" w:color="auto" w:fill="FFFFFF"/>
          <w:lang w:bidi="ar"/>
        </w:rPr>
        <w:t>风险地区。</w:t>
      </w:r>
    </w:p>
    <w:p w:rsidR="00B26730" w:rsidRDefault="00C426BD">
      <w:pPr>
        <w:widowControl/>
        <w:wordWrap w:val="0"/>
        <w:spacing w:line="594" w:lineRule="exact"/>
        <w:ind w:firstLineChars="200" w:firstLine="64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请各位考生自觉按照以上要求做好近期健康检测，结合居住地疫情状况提前做好出行风险评估。</w:t>
      </w:r>
      <w:r>
        <w:rPr>
          <w:rFonts w:ascii="Times New Roman" w:eastAsia="方正仿宋_GBK" w:hAnsi="Times New Roman" w:cs="Times New Roman"/>
          <w:b/>
          <w:bCs/>
          <w:kern w:val="0"/>
          <w:sz w:val="32"/>
          <w:szCs w:val="32"/>
          <w:shd w:val="clear" w:color="auto" w:fill="FFFFFF"/>
          <w:lang w:bidi="ar"/>
        </w:rPr>
        <w:t>因本地疫情防控需要使考生集中隔离未能参加考试的，</w:t>
      </w:r>
      <w:r>
        <w:rPr>
          <w:rFonts w:ascii="Times New Roman" w:eastAsia="方正仿宋_GBK" w:hAnsi="Times New Roman" w:cs="Times New Roman"/>
          <w:kern w:val="0"/>
          <w:sz w:val="32"/>
          <w:szCs w:val="32"/>
          <w:shd w:val="clear" w:color="auto" w:fill="FFFFFF"/>
          <w:lang w:bidi="ar"/>
        </w:rPr>
        <w:t>视同主动放弃</w:t>
      </w:r>
      <w:r>
        <w:rPr>
          <w:rFonts w:ascii="Times New Roman" w:eastAsia="方正仿宋_GBK" w:hAnsi="Times New Roman" w:cs="Times New Roman" w:hint="eastAsia"/>
          <w:kern w:val="0"/>
          <w:sz w:val="32"/>
          <w:szCs w:val="32"/>
          <w:shd w:val="clear" w:color="auto" w:fill="FFFFFF"/>
          <w:lang w:bidi="ar"/>
        </w:rPr>
        <w:t>考试考核</w:t>
      </w:r>
      <w:r>
        <w:rPr>
          <w:rFonts w:ascii="Times New Roman" w:eastAsia="方正仿宋_GBK" w:hAnsi="Times New Roman" w:cs="Times New Roman"/>
          <w:kern w:val="0"/>
          <w:sz w:val="32"/>
          <w:szCs w:val="32"/>
          <w:shd w:val="clear" w:color="auto" w:fill="FFFFFF"/>
          <w:lang w:bidi="ar"/>
        </w:rPr>
        <w:t>资格</w:t>
      </w:r>
      <w:r>
        <w:rPr>
          <w:rFonts w:ascii="Times New Roman" w:eastAsia="方正仿宋_GBK" w:hAnsi="Times New Roman" w:cs="Times New Roman"/>
          <w:b/>
          <w:bCs/>
          <w:kern w:val="0"/>
          <w:sz w:val="32"/>
          <w:szCs w:val="32"/>
          <w:shd w:val="clear" w:color="auto" w:fill="FFFFFF"/>
          <w:lang w:bidi="ar"/>
        </w:rPr>
        <w:t>！</w:t>
      </w:r>
      <w:r>
        <w:rPr>
          <w:rFonts w:ascii="Times New Roman" w:eastAsia="方正仿宋_GBK" w:hAnsi="Times New Roman" w:cs="Times New Roman"/>
          <w:b/>
          <w:kern w:val="0"/>
          <w:sz w:val="32"/>
          <w:szCs w:val="32"/>
          <w:shd w:val="clear" w:color="auto" w:fill="FFFFFF"/>
          <w:lang w:bidi="ar"/>
        </w:rPr>
        <w:t>如有必要请提前来铜主动申报并进行隔离检查</w:t>
      </w:r>
      <w:r>
        <w:rPr>
          <w:rFonts w:ascii="Times New Roman" w:eastAsia="方正仿宋_GBK" w:hAnsi="Times New Roman" w:cs="Times New Roman"/>
          <w:kern w:val="0"/>
          <w:sz w:val="32"/>
          <w:szCs w:val="32"/>
          <w:shd w:val="clear" w:color="auto" w:fill="FFFFFF"/>
          <w:lang w:bidi="ar"/>
        </w:rPr>
        <w:t>。</w:t>
      </w:r>
    </w:p>
    <w:p w:rsidR="00B26730" w:rsidRDefault="00C426BD">
      <w:pPr>
        <w:widowControl/>
        <w:wordWrap w:val="0"/>
        <w:spacing w:line="594" w:lineRule="exact"/>
        <w:ind w:firstLineChars="200" w:firstLine="64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外地来铜人员隔离措施及核酸检测最近规定：国内中</w:t>
      </w:r>
      <w:r>
        <w:rPr>
          <w:rFonts w:ascii="Times New Roman" w:eastAsia="方正仿宋_GBK" w:hAnsi="Times New Roman" w:cs="Times New Roman" w:hint="eastAsia"/>
          <w:kern w:val="0"/>
          <w:sz w:val="32"/>
          <w:szCs w:val="32"/>
          <w:shd w:val="clear" w:color="auto" w:fill="FFFFFF"/>
          <w:lang w:bidi="ar"/>
        </w:rPr>
        <w:t>高</w:t>
      </w:r>
      <w:r>
        <w:rPr>
          <w:rFonts w:ascii="Times New Roman" w:eastAsia="方正仿宋_GBK" w:hAnsi="Times New Roman" w:cs="Times New Roman"/>
          <w:kern w:val="0"/>
          <w:sz w:val="32"/>
          <w:szCs w:val="32"/>
          <w:shd w:val="clear" w:color="auto" w:fill="FFFFFF"/>
          <w:lang w:bidi="ar"/>
        </w:rPr>
        <w:t>风险地区</w:t>
      </w:r>
      <w:r>
        <w:rPr>
          <w:rFonts w:ascii="Times New Roman" w:eastAsia="方正仿宋_GBK" w:hAnsi="Times New Roman" w:cs="Times New Roman" w:hint="eastAsia"/>
          <w:kern w:val="0"/>
          <w:sz w:val="32"/>
          <w:szCs w:val="32"/>
          <w:shd w:val="clear" w:color="auto" w:fill="FFFFFF"/>
          <w:lang w:bidi="ar"/>
        </w:rPr>
        <w:t>人员尽量不要来铜参考，如确须参考，到铜后</w:t>
      </w:r>
      <w:r>
        <w:rPr>
          <w:rFonts w:ascii="Times New Roman" w:eastAsia="方正仿宋_GBK" w:hAnsi="Times New Roman" w:cs="Times New Roman"/>
          <w:kern w:val="0"/>
          <w:sz w:val="32"/>
          <w:szCs w:val="32"/>
          <w:shd w:val="clear" w:color="auto" w:fill="FFFFFF"/>
          <w:lang w:bidi="ar"/>
        </w:rPr>
        <w:t>一律集中进行</w:t>
      </w:r>
      <w:r>
        <w:rPr>
          <w:rFonts w:ascii="Times New Roman" w:eastAsia="方正仿宋_GBK" w:hAnsi="Times New Roman" w:cs="Times New Roman" w:hint="eastAsia"/>
          <w:kern w:val="0"/>
          <w:sz w:val="32"/>
          <w:szCs w:val="32"/>
          <w:shd w:val="clear" w:color="auto" w:fill="FFFFFF"/>
          <w:lang w:bidi="ar"/>
        </w:rPr>
        <w:t>核酸</w:t>
      </w:r>
      <w:r>
        <w:rPr>
          <w:rFonts w:ascii="Times New Roman" w:eastAsia="方正仿宋_GBK" w:hAnsi="Times New Roman" w:cs="Times New Roman"/>
          <w:kern w:val="0"/>
          <w:sz w:val="32"/>
          <w:szCs w:val="32"/>
          <w:shd w:val="clear" w:color="auto" w:fill="FFFFFF"/>
          <w:lang w:bidi="ar"/>
        </w:rPr>
        <w:t>检测并</w:t>
      </w:r>
      <w:r>
        <w:rPr>
          <w:rFonts w:ascii="Times New Roman" w:eastAsia="方正仿宋_GBK" w:hAnsi="Times New Roman" w:cs="Times New Roman" w:hint="eastAsia"/>
          <w:kern w:val="0"/>
          <w:sz w:val="32"/>
          <w:szCs w:val="32"/>
          <w:shd w:val="clear" w:color="auto" w:fill="FFFFFF"/>
          <w:lang w:bidi="ar"/>
        </w:rPr>
        <w:t>集中</w:t>
      </w:r>
      <w:r>
        <w:rPr>
          <w:rFonts w:ascii="Times New Roman" w:eastAsia="方正仿宋_GBK" w:hAnsi="Times New Roman" w:cs="Times New Roman"/>
          <w:kern w:val="0"/>
          <w:sz w:val="32"/>
          <w:szCs w:val="32"/>
          <w:shd w:val="clear" w:color="auto" w:fill="FFFFFF"/>
          <w:lang w:bidi="ar"/>
        </w:rPr>
        <w:t>隔离；境外</w:t>
      </w:r>
      <w:proofErr w:type="gramStart"/>
      <w:r>
        <w:rPr>
          <w:rFonts w:ascii="Times New Roman" w:eastAsia="方正仿宋_GBK" w:hAnsi="Times New Roman" w:cs="Times New Roman"/>
          <w:kern w:val="0"/>
          <w:sz w:val="32"/>
          <w:szCs w:val="32"/>
          <w:shd w:val="clear" w:color="auto" w:fill="FFFFFF"/>
          <w:lang w:bidi="ar"/>
        </w:rPr>
        <w:t>直接返铜来铜</w:t>
      </w:r>
      <w:proofErr w:type="gramEnd"/>
      <w:r>
        <w:rPr>
          <w:rFonts w:ascii="Times New Roman" w:eastAsia="方正仿宋_GBK" w:hAnsi="Times New Roman" w:cs="Times New Roman"/>
          <w:kern w:val="0"/>
          <w:sz w:val="32"/>
          <w:szCs w:val="32"/>
          <w:shd w:val="clear" w:color="auto" w:fill="FFFFFF"/>
          <w:lang w:bidi="ar"/>
        </w:rPr>
        <w:t>人员、入境未满</w:t>
      </w:r>
      <w:r>
        <w:rPr>
          <w:rFonts w:ascii="Times New Roman" w:eastAsia="方正仿宋_GBK" w:hAnsi="Times New Roman" w:cs="Times New Roman"/>
          <w:kern w:val="0"/>
          <w:sz w:val="32"/>
          <w:szCs w:val="32"/>
          <w:shd w:val="clear" w:color="auto" w:fill="FFFFFF"/>
          <w:lang w:bidi="ar"/>
        </w:rPr>
        <w:t>14</w:t>
      </w:r>
      <w:r>
        <w:rPr>
          <w:rFonts w:ascii="Times New Roman" w:eastAsia="方正仿宋_GBK" w:hAnsi="Times New Roman" w:cs="Times New Roman"/>
          <w:kern w:val="0"/>
          <w:sz w:val="32"/>
          <w:szCs w:val="32"/>
          <w:shd w:val="clear" w:color="auto" w:fill="FFFFFF"/>
          <w:lang w:bidi="ar"/>
        </w:rPr>
        <w:t>天人员，一律集中进行</w:t>
      </w:r>
      <w:r>
        <w:rPr>
          <w:rFonts w:ascii="Times New Roman" w:eastAsia="方正仿宋_GBK" w:hAnsi="Times New Roman" w:cs="Times New Roman" w:hint="eastAsia"/>
          <w:kern w:val="0"/>
          <w:sz w:val="32"/>
          <w:szCs w:val="32"/>
          <w:shd w:val="clear" w:color="auto" w:fill="FFFFFF"/>
          <w:lang w:bidi="ar"/>
        </w:rPr>
        <w:t>核酸</w:t>
      </w:r>
      <w:r>
        <w:rPr>
          <w:rFonts w:ascii="Times New Roman" w:eastAsia="方正仿宋_GBK" w:hAnsi="Times New Roman" w:cs="Times New Roman"/>
          <w:kern w:val="0"/>
          <w:sz w:val="32"/>
          <w:szCs w:val="32"/>
          <w:shd w:val="clear" w:color="auto" w:fill="FFFFFF"/>
          <w:lang w:bidi="ar"/>
        </w:rPr>
        <w:t>检测并</w:t>
      </w:r>
      <w:r>
        <w:rPr>
          <w:rFonts w:ascii="Times New Roman" w:eastAsia="方正仿宋_GBK" w:hAnsi="Times New Roman" w:cs="Times New Roman" w:hint="eastAsia"/>
          <w:kern w:val="0"/>
          <w:sz w:val="32"/>
          <w:szCs w:val="32"/>
          <w:shd w:val="clear" w:color="auto" w:fill="FFFFFF"/>
          <w:lang w:bidi="ar"/>
        </w:rPr>
        <w:t>集中</w:t>
      </w:r>
      <w:r>
        <w:rPr>
          <w:rFonts w:ascii="Times New Roman" w:eastAsia="方正仿宋_GBK" w:hAnsi="Times New Roman" w:cs="Times New Roman"/>
          <w:kern w:val="0"/>
          <w:sz w:val="32"/>
          <w:szCs w:val="32"/>
          <w:shd w:val="clear" w:color="auto" w:fill="FFFFFF"/>
          <w:lang w:bidi="ar"/>
        </w:rPr>
        <w:t>隔离</w:t>
      </w:r>
      <w:r>
        <w:rPr>
          <w:rFonts w:ascii="Times New Roman" w:eastAsia="方正仿宋_GBK" w:hAnsi="Times New Roman" w:cs="Times New Roman"/>
          <w:kern w:val="0"/>
          <w:sz w:val="32"/>
          <w:szCs w:val="32"/>
          <w:shd w:val="clear" w:color="auto" w:fill="FFFFFF"/>
          <w:lang w:bidi="ar"/>
        </w:rPr>
        <w:t>14</w:t>
      </w:r>
      <w:r>
        <w:rPr>
          <w:rFonts w:ascii="Times New Roman" w:eastAsia="方正仿宋_GBK" w:hAnsi="Times New Roman" w:cs="Times New Roman"/>
          <w:kern w:val="0"/>
          <w:sz w:val="32"/>
          <w:szCs w:val="32"/>
          <w:shd w:val="clear" w:color="auto" w:fill="FFFFFF"/>
          <w:lang w:bidi="ar"/>
        </w:rPr>
        <w:t>天。</w:t>
      </w:r>
    </w:p>
    <w:p w:rsidR="00B26730" w:rsidRDefault="00C426BD">
      <w:pPr>
        <w:widowControl/>
        <w:wordWrap w:val="0"/>
        <w:spacing w:line="594" w:lineRule="exact"/>
        <w:ind w:firstLineChars="200" w:firstLine="64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请考生严格执行各级政府在疫情防控期间发布的各项决定、命令，诚信应考，对出现下列情形之一的，公安机关将依法严肃处理：</w:t>
      </w:r>
      <w:r>
        <w:rPr>
          <w:rFonts w:ascii="Times New Roman" w:eastAsia="方正仿宋_GBK" w:hAnsi="Times New Roman" w:cs="Times New Roman"/>
          <w:kern w:val="0"/>
          <w:sz w:val="32"/>
          <w:szCs w:val="32"/>
          <w:shd w:val="clear" w:color="auto" w:fill="FFFFFF"/>
          <w:lang w:bidi="ar"/>
        </w:rPr>
        <w:t>①</w:t>
      </w:r>
      <w:r>
        <w:rPr>
          <w:rFonts w:ascii="Times New Roman" w:eastAsia="方正仿宋_GBK" w:hAnsi="Times New Roman" w:cs="Times New Roman"/>
          <w:kern w:val="0"/>
          <w:sz w:val="32"/>
          <w:szCs w:val="32"/>
          <w:shd w:val="clear" w:color="auto" w:fill="FFFFFF"/>
          <w:lang w:bidi="ar"/>
        </w:rPr>
        <w:t>来自国内中高风险地区不主动申报、故意虚报或不自觉接受核酸检测的；</w:t>
      </w:r>
      <w:r>
        <w:rPr>
          <w:rFonts w:ascii="Times New Roman" w:eastAsia="方正仿宋_GBK" w:hAnsi="Times New Roman" w:cs="Times New Roman"/>
          <w:kern w:val="0"/>
          <w:sz w:val="32"/>
          <w:szCs w:val="32"/>
          <w:shd w:val="clear" w:color="auto" w:fill="FFFFFF"/>
          <w:lang w:bidi="ar"/>
        </w:rPr>
        <w:t>②</w:t>
      </w:r>
      <w:r>
        <w:rPr>
          <w:rFonts w:ascii="Times New Roman" w:eastAsia="方正仿宋_GBK" w:hAnsi="Times New Roman" w:cs="Times New Roman"/>
          <w:kern w:val="0"/>
          <w:sz w:val="32"/>
          <w:szCs w:val="32"/>
          <w:shd w:val="clear" w:color="auto" w:fill="FFFFFF"/>
          <w:lang w:bidi="ar"/>
        </w:rPr>
        <w:t>来自国（境）外、国内高风险地区不执行集中隔离政策或已被集中隔离又不遵守隔离规定私自外出的；</w:t>
      </w:r>
      <w:r>
        <w:rPr>
          <w:rFonts w:ascii="Times New Roman" w:eastAsia="方正仿宋_GBK" w:hAnsi="Times New Roman" w:cs="Times New Roman"/>
          <w:kern w:val="0"/>
          <w:sz w:val="32"/>
          <w:szCs w:val="32"/>
          <w:shd w:val="clear" w:color="auto" w:fill="FFFFFF"/>
          <w:lang w:bidi="ar"/>
        </w:rPr>
        <w:t>③</w:t>
      </w:r>
      <w:r>
        <w:rPr>
          <w:rFonts w:ascii="Times New Roman" w:eastAsia="方正仿宋_GBK" w:hAnsi="Times New Roman" w:cs="Times New Roman"/>
          <w:kern w:val="0"/>
          <w:sz w:val="32"/>
          <w:szCs w:val="32"/>
          <w:shd w:val="clear" w:color="auto" w:fill="FFFFFF"/>
          <w:lang w:bidi="ar"/>
        </w:rPr>
        <w:t>拒不配合防疫、检疫、强制隔离观察、隔离治疗、流行病学调查、消毒等情形的；</w:t>
      </w:r>
      <w:r>
        <w:rPr>
          <w:rFonts w:ascii="Times New Roman" w:eastAsia="方正仿宋_GBK" w:hAnsi="Times New Roman" w:cs="Times New Roman"/>
          <w:kern w:val="0"/>
          <w:sz w:val="32"/>
          <w:szCs w:val="32"/>
          <w:shd w:val="clear" w:color="auto" w:fill="FFFFFF"/>
          <w:lang w:bidi="ar"/>
        </w:rPr>
        <w:t>④</w:t>
      </w:r>
      <w:r>
        <w:rPr>
          <w:rFonts w:ascii="Times New Roman" w:eastAsia="方正仿宋_GBK" w:hAnsi="Times New Roman" w:cs="Times New Roman"/>
          <w:kern w:val="0"/>
          <w:sz w:val="32"/>
          <w:szCs w:val="32"/>
          <w:shd w:val="clear" w:color="auto" w:fill="FFFFFF"/>
          <w:lang w:bidi="ar"/>
        </w:rPr>
        <w:t>明知已感染或可能感染新型冠状病毒，故意进入公共场所或隐瞒情况与他人接触的。</w:t>
      </w:r>
    </w:p>
    <w:p w:rsidR="00B26730" w:rsidRDefault="00C426BD">
      <w:pPr>
        <w:widowControl/>
        <w:wordWrap w:val="0"/>
        <w:spacing w:line="594" w:lineRule="exact"/>
        <w:ind w:firstLine="64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疫情防控考</w:t>
      </w:r>
      <w:proofErr w:type="gramStart"/>
      <w:r>
        <w:rPr>
          <w:rFonts w:ascii="Times New Roman" w:eastAsia="方正仿宋_GBK" w:hAnsi="Times New Roman" w:cs="Times New Roman"/>
          <w:kern w:val="0"/>
          <w:sz w:val="32"/>
          <w:szCs w:val="32"/>
          <w:shd w:val="clear" w:color="auto" w:fill="FFFFFF"/>
          <w:lang w:bidi="ar"/>
        </w:rPr>
        <w:t>务</w:t>
      </w:r>
      <w:proofErr w:type="gramEnd"/>
      <w:r>
        <w:rPr>
          <w:rFonts w:ascii="Times New Roman" w:eastAsia="方正仿宋_GBK" w:hAnsi="Times New Roman" w:cs="Times New Roman"/>
          <w:kern w:val="0"/>
          <w:sz w:val="32"/>
          <w:szCs w:val="32"/>
          <w:shd w:val="clear" w:color="auto" w:fill="FFFFFF"/>
          <w:lang w:bidi="ar"/>
        </w:rPr>
        <w:t>咨询电话：</w:t>
      </w:r>
      <w:r>
        <w:rPr>
          <w:rFonts w:ascii="Times New Roman" w:eastAsia="方正仿宋_GBK" w:hAnsi="Times New Roman" w:cs="Times New Roman"/>
          <w:kern w:val="0"/>
          <w:sz w:val="32"/>
          <w:szCs w:val="32"/>
          <w:shd w:val="clear" w:color="auto" w:fill="FFFFFF"/>
          <w:lang w:bidi="ar"/>
        </w:rPr>
        <w:t>023-45695794</w:t>
      </w:r>
      <w:r>
        <w:rPr>
          <w:rFonts w:ascii="Times New Roman" w:eastAsia="方正仿宋_GBK" w:hAnsi="Times New Roman" w:cs="Times New Roman"/>
          <w:kern w:val="0"/>
          <w:sz w:val="32"/>
          <w:szCs w:val="32"/>
          <w:shd w:val="clear" w:color="auto" w:fill="FFFFFF"/>
          <w:lang w:bidi="ar"/>
        </w:rPr>
        <w:t>。</w:t>
      </w:r>
    </w:p>
    <w:p w:rsidR="00B26730" w:rsidRDefault="00C426BD">
      <w:pPr>
        <w:widowControl/>
        <w:wordWrap w:val="0"/>
        <w:spacing w:line="594" w:lineRule="exact"/>
        <w:ind w:firstLine="64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hint="eastAsia"/>
          <w:kern w:val="0"/>
          <w:sz w:val="32"/>
          <w:szCs w:val="32"/>
          <w:shd w:val="clear" w:color="auto" w:fill="FFFFFF"/>
          <w:lang w:bidi="ar"/>
        </w:rPr>
        <w:t>请考生严格按照《告知书》要求做好疫情防控工作并申请</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健康码</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hint="eastAsia"/>
          <w:b/>
          <w:bCs/>
          <w:kern w:val="0"/>
          <w:sz w:val="32"/>
          <w:szCs w:val="32"/>
          <w:shd w:val="clear" w:color="auto" w:fill="FFFFFF"/>
          <w:lang w:bidi="ar"/>
        </w:rPr>
        <w:t>和</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通信大数据行程卡</w:t>
      </w:r>
      <w:r>
        <w:rPr>
          <w:rFonts w:ascii="Times New Roman" w:eastAsia="方正仿宋_GBK" w:hAnsi="Times New Roman" w:cs="Times New Roman" w:hint="eastAsia"/>
          <w:kern w:val="0"/>
          <w:sz w:val="32"/>
          <w:szCs w:val="32"/>
          <w:shd w:val="clear" w:color="auto" w:fill="FFFFFF"/>
          <w:lang w:bidi="ar"/>
        </w:rPr>
        <w:t>，具体申请方式，详见下图。</w:t>
      </w:r>
    </w:p>
    <w:p w:rsidR="00B26730" w:rsidRDefault="00C426BD">
      <w:pPr>
        <w:widowControl/>
        <w:spacing w:before="75" w:after="75"/>
        <w:rPr>
          <w:rFonts w:ascii="Times New Roman" w:eastAsia="方正小标宋_GBK" w:hAnsi="Times New Roman" w:cs="Times New Roman"/>
          <w:kern w:val="0"/>
          <w:sz w:val="44"/>
          <w:szCs w:val="44"/>
        </w:rPr>
      </w:pPr>
      <w:r>
        <w:rPr>
          <w:rFonts w:ascii="Times New Roman" w:eastAsia="方正小标宋_GBK" w:hAnsi="Times New Roman" w:cs="Times New Roman" w:hint="eastAsia"/>
          <w:noProof/>
          <w:kern w:val="0"/>
          <w:sz w:val="44"/>
          <w:szCs w:val="44"/>
        </w:rPr>
        <w:drawing>
          <wp:inline distT="0" distB="0" distL="114300" distR="114300" wp14:anchorId="3542760E" wp14:editId="51B7C05D">
            <wp:extent cx="5791200" cy="7755255"/>
            <wp:effectExtent l="0" t="0" r="0" b="17145"/>
            <wp:docPr id="1" name="图片 1" descr="微信图片_20210120101040"/>
            <wp:cNvGraphicFramePr/>
            <a:graphic xmlns:a="http://schemas.openxmlformats.org/drawingml/2006/main">
              <a:graphicData uri="http://schemas.openxmlformats.org/drawingml/2006/picture">
                <pic:pic xmlns:pic="http://schemas.openxmlformats.org/drawingml/2006/picture">
                  <pic:nvPicPr>
                    <pic:cNvPr id="1" name="图片 1" descr="微信图片_20210120101040"/>
                    <pic:cNvPicPr/>
                  </pic:nvPicPr>
                  <pic:blipFill>
                    <a:blip r:embed="rId5"/>
                    <a:stretch>
                      <a:fillRect/>
                    </a:stretch>
                  </pic:blipFill>
                  <pic:spPr>
                    <a:xfrm>
                      <a:off x="0" y="0"/>
                      <a:ext cx="5791200" cy="7755255"/>
                    </a:xfrm>
                    <a:prstGeom prst="rect">
                      <a:avLst/>
                    </a:prstGeom>
                  </pic:spPr>
                </pic:pic>
              </a:graphicData>
            </a:graphic>
          </wp:inline>
        </w:drawing>
      </w:r>
    </w:p>
    <w:sectPr w:rsidR="00B26730">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30"/>
    <w:rsid w:val="001B3BE3"/>
    <w:rsid w:val="00AD13A0"/>
    <w:rsid w:val="00B26730"/>
    <w:rsid w:val="00C426BD"/>
    <w:rsid w:val="021D211D"/>
    <w:rsid w:val="03720716"/>
    <w:rsid w:val="05093C69"/>
    <w:rsid w:val="052C4AE1"/>
    <w:rsid w:val="05DC6408"/>
    <w:rsid w:val="06125C33"/>
    <w:rsid w:val="061D5CB3"/>
    <w:rsid w:val="06702CEC"/>
    <w:rsid w:val="0A8C3FD0"/>
    <w:rsid w:val="0AE3660E"/>
    <w:rsid w:val="0DAA0983"/>
    <w:rsid w:val="0FEF680A"/>
    <w:rsid w:val="101F6335"/>
    <w:rsid w:val="17B714D4"/>
    <w:rsid w:val="188928BE"/>
    <w:rsid w:val="1B3E781A"/>
    <w:rsid w:val="1F0904D0"/>
    <w:rsid w:val="23772433"/>
    <w:rsid w:val="28C025F3"/>
    <w:rsid w:val="29EF071C"/>
    <w:rsid w:val="2DE87B74"/>
    <w:rsid w:val="2EA54D0C"/>
    <w:rsid w:val="2F540A7B"/>
    <w:rsid w:val="30762523"/>
    <w:rsid w:val="30AE7C05"/>
    <w:rsid w:val="313A38CB"/>
    <w:rsid w:val="314A786D"/>
    <w:rsid w:val="336D67FA"/>
    <w:rsid w:val="33CB6669"/>
    <w:rsid w:val="39342324"/>
    <w:rsid w:val="399C6EA9"/>
    <w:rsid w:val="3AEA7D79"/>
    <w:rsid w:val="3BC271D1"/>
    <w:rsid w:val="3D5F3DAE"/>
    <w:rsid w:val="3D8C767C"/>
    <w:rsid w:val="40807D8E"/>
    <w:rsid w:val="4411335C"/>
    <w:rsid w:val="4463772B"/>
    <w:rsid w:val="451B265C"/>
    <w:rsid w:val="49175D47"/>
    <w:rsid w:val="4EB446DD"/>
    <w:rsid w:val="4F0C5829"/>
    <w:rsid w:val="4F925A10"/>
    <w:rsid w:val="509201DF"/>
    <w:rsid w:val="54467973"/>
    <w:rsid w:val="54BF6796"/>
    <w:rsid w:val="559577AF"/>
    <w:rsid w:val="57D30E37"/>
    <w:rsid w:val="58D749DC"/>
    <w:rsid w:val="5A326609"/>
    <w:rsid w:val="5B453AD4"/>
    <w:rsid w:val="5D0043E6"/>
    <w:rsid w:val="60563964"/>
    <w:rsid w:val="62FB1C61"/>
    <w:rsid w:val="65003A97"/>
    <w:rsid w:val="661545F6"/>
    <w:rsid w:val="68246CBE"/>
    <w:rsid w:val="688B1C64"/>
    <w:rsid w:val="6A3A7EA0"/>
    <w:rsid w:val="6AE35831"/>
    <w:rsid w:val="6B1B7291"/>
    <w:rsid w:val="6B7935D4"/>
    <w:rsid w:val="6B872F52"/>
    <w:rsid w:val="6CB673C9"/>
    <w:rsid w:val="6E5E16E6"/>
    <w:rsid w:val="72260A86"/>
    <w:rsid w:val="737F06E3"/>
    <w:rsid w:val="739D5CA0"/>
    <w:rsid w:val="744550F2"/>
    <w:rsid w:val="74A11BA7"/>
    <w:rsid w:val="78051076"/>
    <w:rsid w:val="7A89085E"/>
    <w:rsid w:val="7E1C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702620"/>
  <w15:docId w15:val="{B75F4BA0-E7A6-403C-A41F-63075358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邓 玉</cp:lastModifiedBy>
  <cp:revision>1</cp:revision>
  <cp:lastPrinted>2021-01-20T02:05:00Z</cp:lastPrinted>
  <dcterms:created xsi:type="dcterms:W3CDTF">2021-06-08T10:08:00Z</dcterms:created>
  <dcterms:modified xsi:type="dcterms:W3CDTF">2021-06-08T10:08:00Z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